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8"/>
        <w:gridCol w:w="1713"/>
        <w:gridCol w:w="559"/>
        <w:gridCol w:w="2143"/>
        <w:gridCol w:w="2287"/>
        <w:gridCol w:w="1718"/>
        <w:gridCol w:w="1148"/>
      </w:tblGrid>
      <w:tr w:rsidR="00000000">
        <w:tc>
          <w:tcPr>
            <w:tcW w:w="2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00000" w:rsidRDefault="008B2A43">
            <w:pPr>
              <w:pStyle w:val="a7"/>
              <w:pageBreakBefore/>
              <w:jc w:val="center"/>
            </w:pPr>
            <w:r>
              <w:rPr>
                <w:b/>
                <w:bCs/>
              </w:rPr>
              <w:t>學生姓名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00000" w:rsidRDefault="008B2A43">
            <w:pPr>
              <w:pStyle w:val="a7"/>
              <w:jc w:val="center"/>
            </w:pPr>
            <w:r>
              <w:rPr>
                <w:b/>
                <w:bCs/>
              </w:rPr>
              <w:t>學號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00000" w:rsidRDefault="008B2A43">
            <w:pPr>
              <w:pStyle w:val="a7"/>
              <w:jc w:val="center"/>
            </w:pPr>
            <w:r>
              <w:rPr>
                <w:b/>
                <w:bCs/>
              </w:rPr>
              <w:t>班級年級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00000" w:rsidRDefault="008B2A43">
            <w:pPr>
              <w:pStyle w:val="a7"/>
              <w:jc w:val="center"/>
            </w:pPr>
            <w:r>
              <w:rPr>
                <w:b/>
                <w:bCs/>
              </w:rPr>
              <w:t>連絡電話</w:t>
            </w:r>
          </w:p>
        </w:tc>
      </w:tr>
      <w:tr w:rsidR="00000000">
        <w:trPr>
          <w:trHeight w:val="578"/>
        </w:trPr>
        <w:tc>
          <w:tcPr>
            <w:tcW w:w="2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B2A43">
            <w:pPr>
              <w:pStyle w:val="a7"/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B2A43">
            <w:pPr>
              <w:pStyle w:val="a7"/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B2A43">
            <w:pPr>
              <w:pStyle w:val="a7"/>
            </w:pP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B2A43">
            <w:pPr>
              <w:pStyle w:val="a7"/>
            </w:pPr>
          </w:p>
        </w:tc>
      </w:tr>
      <w:tr w:rsidR="00000000">
        <w:tc>
          <w:tcPr>
            <w:tcW w:w="4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00000" w:rsidRDefault="008B2A43">
            <w:pPr>
              <w:pStyle w:val="a7"/>
              <w:jc w:val="center"/>
            </w:pPr>
            <w:r>
              <w:rPr>
                <w:b/>
                <w:bCs/>
              </w:rPr>
              <w:t>實習單位</w:t>
            </w:r>
          </w:p>
        </w:tc>
        <w:tc>
          <w:tcPr>
            <w:tcW w:w="5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00000" w:rsidRDefault="008B2A43">
            <w:pPr>
              <w:pStyle w:val="a7"/>
              <w:jc w:val="center"/>
            </w:pPr>
            <w:r>
              <w:rPr>
                <w:b/>
                <w:bCs/>
              </w:rPr>
              <w:t>實習輔導老師</w:t>
            </w:r>
          </w:p>
        </w:tc>
      </w:tr>
      <w:tr w:rsidR="00000000">
        <w:trPr>
          <w:trHeight w:val="509"/>
        </w:trPr>
        <w:tc>
          <w:tcPr>
            <w:tcW w:w="4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B2A43">
            <w:pPr>
              <w:pStyle w:val="a7"/>
            </w:pPr>
          </w:p>
        </w:tc>
        <w:tc>
          <w:tcPr>
            <w:tcW w:w="5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B2A43">
            <w:pPr>
              <w:pStyle w:val="a7"/>
            </w:pPr>
          </w:p>
        </w:tc>
      </w:tr>
      <w:tr w:rsidR="00000000">
        <w:tc>
          <w:tcPr>
            <w:tcW w:w="1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00000" w:rsidRDefault="008B2A43">
            <w:pPr>
              <w:pStyle w:val="a7"/>
              <w:jc w:val="center"/>
            </w:pPr>
            <w:r>
              <w:rPr>
                <w:b/>
                <w:bCs/>
              </w:rPr>
              <w:t>處理階段</w:t>
            </w:r>
          </w:p>
        </w:tc>
        <w:tc>
          <w:tcPr>
            <w:tcW w:w="6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00000" w:rsidRDefault="008B2A43">
            <w:pPr>
              <w:pStyle w:val="a7"/>
              <w:jc w:val="center"/>
            </w:pPr>
            <w:r>
              <w:rPr>
                <w:b/>
                <w:bCs/>
              </w:rPr>
              <w:t>事故處理紀錄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00000" w:rsidRDefault="008B2A43">
            <w:pPr>
              <w:pStyle w:val="a7"/>
              <w:jc w:val="center"/>
            </w:pPr>
            <w:r>
              <w:rPr>
                <w:b/>
                <w:bCs/>
              </w:rPr>
              <w:t>時間點</w:t>
            </w:r>
          </w:p>
        </w:tc>
      </w:tr>
      <w:tr w:rsidR="00000000">
        <w:trPr>
          <w:trHeight w:val="2196"/>
        </w:trPr>
        <w:tc>
          <w:tcPr>
            <w:tcW w:w="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B2A43">
            <w:pPr>
              <w:pStyle w:val="a7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B2A43">
            <w:pPr>
              <w:pStyle w:val="a7"/>
            </w:pPr>
            <w:r>
              <w:rPr>
                <w:rStyle w:val="a3"/>
                <w:b/>
                <w:bCs/>
              </w:rPr>
              <w:t>初步了解與確認問題</w:t>
            </w:r>
          </w:p>
        </w:tc>
        <w:tc>
          <w:tcPr>
            <w:tcW w:w="6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2A43">
            <w:pPr>
              <w:pStyle w:val="a7"/>
              <w:jc w:val="both"/>
            </w:pPr>
            <w:r>
              <w:rPr>
                <w:sz w:val="20"/>
                <w:szCs w:val="20"/>
              </w:rPr>
              <w:t>時間：</w:t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學年度第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學期，</w:t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日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B2A43">
            <w:pPr>
              <w:pStyle w:val="a7"/>
              <w:rPr>
                <w:sz w:val="20"/>
                <w:szCs w:val="20"/>
              </w:rPr>
            </w:pPr>
          </w:p>
        </w:tc>
      </w:tr>
      <w:tr w:rsidR="00000000">
        <w:tc>
          <w:tcPr>
            <w:tcW w:w="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B2A43"/>
        </w:tc>
        <w:tc>
          <w:tcPr>
            <w:tcW w:w="8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B2A43">
            <w:pPr>
              <w:pStyle w:val="a7"/>
              <w:rPr>
                <w:sz w:val="20"/>
                <w:szCs w:val="20"/>
              </w:rPr>
            </w:pPr>
            <w:r>
              <w:rPr>
                <w:rStyle w:val="a3"/>
                <w:bCs/>
                <w:sz w:val="20"/>
                <w:szCs w:val="20"/>
              </w:rPr>
              <w:t>具體行動說明</w:t>
            </w:r>
          </w:p>
          <w:p w:rsidR="00000000" w:rsidRDefault="008B2A43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接收學生反映，確認問題的具體情況，包括學生的不適應原因、是否與工作內容、工作環境或人際關係有關。</w:t>
            </w:r>
          </w:p>
          <w:p w:rsidR="00000000" w:rsidRDefault="008B2A43">
            <w:pPr>
              <w:pStyle w:val="a7"/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初步判斷是非可調整的問題，還是需要中止實習的情況。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B2A43">
            <w:pPr>
              <w:pStyle w:val="a7"/>
            </w:pPr>
            <w:r>
              <w:rPr>
                <w:sz w:val="20"/>
                <w:szCs w:val="20"/>
              </w:rPr>
              <w:t>事故發生後</w:t>
            </w:r>
            <w:r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小時內</w:t>
            </w:r>
          </w:p>
        </w:tc>
      </w:tr>
      <w:tr w:rsidR="00000000">
        <w:trPr>
          <w:trHeight w:val="2263"/>
        </w:trPr>
        <w:tc>
          <w:tcPr>
            <w:tcW w:w="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B2A43">
            <w:pPr>
              <w:pStyle w:val="a7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B2A43">
            <w:pPr>
              <w:pStyle w:val="a7"/>
            </w:pPr>
            <w:r>
              <w:rPr>
                <w:rStyle w:val="a3"/>
                <w:b/>
                <w:bCs/>
              </w:rPr>
              <w:t>與學生進行個別會談</w:t>
            </w:r>
          </w:p>
        </w:tc>
        <w:tc>
          <w:tcPr>
            <w:tcW w:w="6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B2A43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B2A43">
            <w:pPr>
              <w:pStyle w:val="a7"/>
              <w:rPr>
                <w:sz w:val="20"/>
                <w:szCs w:val="20"/>
              </w:rPr>
            </w:pPr>
          </w:p>
        </w:tc>
      </w:tr>
      <w:tr w:rsidR="00000000">
        <w:tc>
          <w:tcPr>
            <w:tcW w:w="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B2A43"/>
        </w:tc>
        <w:tc>
          <w:tcPr>
            <w:tcW w:w="8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B2A43">
            <w:pPr>
              <w:pStyle w:val="a7"/>
              <w:rPr>
                <w:sz w:val="20"/>
                <w:szCs w:val="20"/>
              </w:rPr>
            </w:pPr>
            <w:r>
              <w:rPr>
                <w:rStyle w:val="a3"/>
                <w:bCs/>
                <w:sz w:val="20"/>
                <w:szCs w:val="20"/>
              </w:rPr>
              <w:t>具體行動說明</w:t>
            </w:r>
          </w:p>
          <w:p w:rsidR="00000000" w:rsidRDefault="008B2A43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與學生進行一對一會談，了解情況的根本原因，探討學生的感受及遇到的</w:t>
            </w:r>
            <w:r>
              <w:rPr>
                <w:sz w:val="20"/>
                <w:szCs w:val="20"/>
              </w:rPr>
              <w:t>困難。</w:t>
            </w:r>
          </w:p>
          <w:p w:rsidR="00000000" w:rsidRDefault="008B2A43">
            <w:pPr>
              <w:pStyle w:val="a7"/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會談要建立信任，聆聽學生心聲，並提供情緒支持。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B2A43">
            <w:pPr>
              <w:pStyle w:val="a7"/>
            </w:pPr>
            <w:r>
              <w:rPr>
                <w:sz w:val="20"/>
                <w:szCs w:val="20"/>
              </w:rPr>
              <w:t>事故發生後</w:t>
            </w:r>
            <w:r>
              <w:rPr>
                <w:sz w:val="20"/>
                <w:szCs w:val="20"/>
              </w:rPr>
              <w:t>24-48</w:t>
            </w:r>
            <w:r>
              <w:rPr>
                <w:sz w:val="20"/>
                <w:szCs w:val="20"/>
              </w:rPr>
              <w:t>小時</w:t>
            </w:r>
          </w:p>
        </w:tc>
      </w:tr>
      <w:tr w:rsidR="00000000">
        <w:trPr>
          <w:trHeight w:val="2228"/>
        </w:trPr>
        <w:tc>
          <w:tcPr>
            <w:tcW w:w="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B2A43">
            <w:pPr>
              <w:pStyle w:val="a7"/>
              <w:jc w:val="center"/>
            </w:pPr>
            <w:r>
              <w:rPr>
                <w:b/>
                <w:bCs/>
              </w:rPr>
              <w:lastRenderedPageBreak/>
              <w:t>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B2A43">
            <w:pPr>
              <w:pStyle w:val="a7"/>
            </w:pPr>
            <w:r>
              <w:rPr>
                <w:rStyle w:val="a3"/>
                <w:b/>
                <w:bCs/>
              </w:rPr>
              <w:t>反映問題與實習單位</w:t>
            </w:r>
          </w:p>
        </w:tc>
        <w:tc>
          <w:tcPr>
            <w:tcW w:w="6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B2A43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B2A43">
            <w:pPr>
              <w:pStyle w:val="a7"/>
              <w:rPr>
                <w:sz w:val="20"/>
                <w:szCs w:val="20"/>
              </w:rPr>
            </w:pPr>
          </w:p>
        </w:tc>
      </w:tr>
      <w:tr w:rsidR="00000000">
        <w:tc>
          <w:tcPr>
            <w:tcW w:w="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B2A43"/>
        </w:tc>
        <w:tc>
          <w:tcPr>
            <w:tcW w:w="8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B2A43">
            <w:pPr>
              <w:pStyle w:val="a7"/>
              <w:rPr>
                <w:sz w:val="20"/>
                <w:szCs w:val="20"/>
              </w:rPr>
            </w:pPr>
            <w:r>
              <w:rPr>
                <w:rStyle w:val="a3"/>
                <w:bCs/>
                <w:sz w:val="20"/>
                <w:szCs w:val="20"/>
              </w:rPr>
              <w:t>具體行動說明</w:t>
            </w:r>
          </w:p>
          <w:p w:rsidR="00000000" w:rsidRDefault="008B2A43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如問題涉及實習單位，應與實習單位負責人進行溝通，了解是否有可能調整實習內容或環境，協助改善學生的適應情況。</w:t>
            </w:r>
          </w:p>
          <w:p w:rsidR="00000000" w:rsidRDefault="008B2A43">
            <w:pPr>
              <w:pStyle w:val="a7"/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了解實習單位是否能提供解決方案。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B2A43">
            <w:pPr>
              <w:pStyle w:val="a7"/>
            </w:pPr>
            <w:r>
              <w:rPr>
                <w:sz w:val="20"/>
                <w:szCs w:val="20"/>
              </w:rPr>
              <w:t>事故發生後</w:t>
            </w:r>
            <w:r>
              <w:rPr>
                <w:sz w:val="20"/>
                <w:szCs w:val="20"/>
              </w:rPr>
              <w:t>48-72</w:t>
            </w:r>
            <w:r>
              <w:rPr>
                <w:sz w:val="20"/>
                <w:szCs w:val="20"/>
              </w:rPr>
              <w:t>小時</w:t>
            </w:r>
          </w:p>
        </w:tc>
      </w:tr>
      <w:tr w:rsidR="00000000">
        <w:tc>
          <w:tcPr>
            <w:tcW w:w="1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00000" w:rsidRDefault="008B2A43">
            <w:pPr>
              <w:pStyle w:val="a7"/>
              <w:jc w:val="center"/>
            </w:pPr>
            <w:r>
              <w:rPr>
                <w:b/>
                <w:bCs/>
              </w:rPr>
              <w:t>處理階段</w:t>
            </w:r>
          </w:p>
        </w:tc>
        <w:tc>
          <w:tcPr>
            <w:tcW w:w="6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00000" w:rsidRDefault="008B2A43">
            <w:pPr>
              <w:pStyle w:val="a7"/>
              <w:jc w:val="center"/>
            </w:pPr>
            <w:r>
              <w:rPr>
                <w:b/>
                <w:bCs/>
              </w:rPr>
              <w:t>事故處理紀錄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00000" w:rsidRDefault="008B2A43">
            <w:pPr>
              <w:pStyle w:val="a7"/>
              <w:jc w:val="center"/>
            </w:pPr>
            <w:r>
              <w:rPr>
                <w:b/>
                <w:bCs/>
              </w:rPr>
              <w:t>時間點</w:t>
            </w:r>
          </w:p>
        </w:tc>
      </w:tr>
      <w:tr w:rsidR="00000000">
        <w:trPr>
          <w:trHeight w:val="1712"/>
        </w:trPr>
        <w:tc>
          <w:tcPr>
            <w:tcW w:w="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B2A43">
            <w:pPr>
              <w:pStyle w:val="a7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B2A43">
            <w:pPr>
              <w:pStyle w:val="a7"/>
            </w:pPr>
            <w:r>
              <w:rPr>
                <w:rStyle w:val="a3"/>
                <w:b/>
                <w:bCs/>
              </w:rPr>
              <w:t>提供改進方案或轉換選項</w:t>
            </w:r>
          </w:p>
        </w:tc>
        <w:tc>
          <w:tcPr>
            <w:tcW w:w="6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B2A43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B2A43">
            <w:pPr>
              <w:pStyle w:val="a7"/>
              <w:rPr>
                <w:sz w:val="20"/>
                <w:szCs w:val="20"/>
              </w:rPr>
            </w:pPr>
          </w:p>
        </w:tc>
      </w:tr>
      <w:tr w:rsidR="00000000">
        <w:tc>
          <w:tcPr>
            <w:tcW w:w="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B2A43"/>
        </w:tc>
        <w:tc>
          <w:tcPr>
            <w:tcW w:w="8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B2A43">
            <w:pPr>
              <w:pStyle w:val="a7"/>
              <w:rPr>
                <w:sz w:val="20"/>
                <w:szCs w:val="20"/>
              </w:rPr>
            </w:pPr>
            <w:r>
              <w:rPr>
                <w:rStyle w:val="a3"/>
                <w:bCs/>
                <w:sz w:val="20"/>
                <w:szCs w:val="20"/>
              </w:rPr>
              <w:t>具體行動說明</w:t>
            </w:r>
          </w:p>
          <w:p w:rsidR="00000000" w:rsidRDefault="008B2A43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根據會談結果，向學生提供改善方案，例如調整實習內容、工作方式、或是轉換實習單位。</w:t>
            </w:r>
          </w:p>
          <w:p w:rsidR="00000000" w:rsidRDefault="008B2A43">
            <w:pPr>
              <w:pStyle w:val="a7"/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若實習問題無法解決，考慮安</w:t>
            </w:r>
            <w:r>
              <w:rPr>
                <w:sz w:val="20"/>
                <w:szCs w:val="20"/>
              </w:rPr>
              <w:t>排替代的實習單位。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B2A43">
            <w:pPr>
              <w:pStyle w:val="a7"/>
            </w:pPr>
            <w:r>
              <w:rPr>
                <w:sz w:val="20"/>
                <w:szCs w:val="20"/>
              </w:rPr>
              <w:t>事故發生後</w:t>
            </w:r>
            <w:r>
              <w:rPr>
                <w:sz w:val="20"/>
                <w:szCs w:val="20"/>
              </w:rPr>
              <w:t>3-5</w:t>
            </w:r>
            <w:r>
              <w:rPr>
                <w:sz w:val="20"/>
                <w:szCs w:val="20"/>
              </w:rPr>
              <w:t>天內</w:t>
            </w:r>
          </w:p>
        </w:tc>
      </w:tr>
      <w:tr w:rsidR="00000000">
        <w:trPr>
          <w:trHeight w:val="1782"/>
        </w:trPr>
        <w:tc>
          <w:tcPr>
            <w:tcW w:w="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B2A43">
            <w:pPr>
              <w:pStyle w:val="a7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B2A43">
            <w:pPr>
              <w:pStyle w:val="a7"/>
            </w:pPr>
            <w:r>
              <w:rPr>
                <w:rStyle w:val="a3"/>
                <w:b/>
                <w:bCs/>
              </w:rPr>
              <w:t>定期跟進與評估</w:t>
            </w:r>
          </w:p>
        </w:tc>
        <w:tc>
          <w:tcPr>
            <w:tcW w:w="6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B2A43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B2A43">
            <w:pPr>
              <w:pStyle w:val="a7"/>
              <w:rPr>
                <w:sz w:val="20"/>
                <w:szCs w:val="20"/>
              </w:rPr>
            </w:pPr>
          </w:p>
        </w:tc>
      </w:tr>
      <w:tr w:rsidR="00000000">
        <w:tc>
          <w:tcPr>
            <w:tcW w:w="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B2A43"/>
        </w:tc>
        <w:tc>
          <w:tcPr>
            <w:tcW w:w="8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B2A43">
            <w:pPr>
              <w:pStyle w:val="a7"/>
              <w:rPr>
                <w:sz w:val="20"/>
                <w:szCs w:val="20"/>
              </w:rPr>
            </w:pPr>
            <w:r>
              <w:rPr>
                <w:rStyle w:val="a3"/>
                <w:bCs/>
                <w:sz w:val="20"/>
                <w:szCs w:val="20"/>
              </w:rPr>
              <w:t>具體行動說明</w:t>
            </w:r>
          </w:p>
          <w:p w:rsidR="00000000" w:rsidRDefault="008B2A43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在改進方案實施後，持續與學生保持聯繫，評估學生的情況是否有改善，是否需要再次調整方案。</w:t>
            </w:r>
          </w:p>
          <w:p w:rsidR="00000000" w:rsidRDefault="008B2A43">
            <w:pPr>
              <w:pStyle w:val="a7"/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及時了解學生的心理狀態和適應情況，並根據需要調整。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B2A43">
            <w:pPr>
              <w:pStyle w:val="a7"/>
            </w:pPr>
            <w:r>
              <w:rPr>
                <w:sz w:val="20"/>
                <w:szCs w:val="20"/>
              </w:rPr>
              <w:t>每週跟進，持續</w:t>
            </w:r>
            <w:r>
              <w:rPr>
                <w:sz w:val="20"/>
                <w:szCs w:val="20"/>
              </w:rPr>
              <w:t>2-3</w:t>
            </w:r>
            <w:r>
              <w:rPr>
                <w:sz w:val="20"/>
                <w:szCs w:val="20"/>
              </w:rPr>
              <w:t>週</w:t>
            </w:r>
          </w:p>
        </w:tc>
      </w:tr>
      <w:tr w:rsidR="00000000">
        <w:trPr>
          <w:trHeight w:val="1830"/>
        </w:trPr>
        <w:tc>
          <w:tcPr>
            <w:tcW w:w="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B2A43">
            <w:pPr>
              <w:pStyle w:val="a7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B2A43">
            <w:pPr>
              <w:pStyle w:val="a7"/>
            </w:pPr>
            <w:r>
              <w:rPr>
                <w:rStyle w:val="a3"/>
                <w:b/>
                <w:bCs/>
              </w:rPr>
              <w:t>終止實習或中止申請</w:t>
            </w:r>
          </w:p>
        </w:tc>
        <w:tc>
          <w:tcPr>
            <w:tcW w:w="6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B2A43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B2A43">
            <w:pPr>
              <w:pStyle w:val="a7"/>
              <w:rPr>
                <w:sz w:val="20"/>
                <w:szCs w:val="20"/>
              </w:rPr>
            </w:pPr>
          </w:p>
        </w:tc>
      </w:tr>
      <w:tr w:rsidR="00000000">
        <w:tc>
          <w:tcPr>
            <w:tcW w:w="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B2A43"/>
        </w:tc>
        <w:tc>
          <w:tcPr>
            <w:tcW w:w="8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B2A43">
            <w:pPr>
              <w:pStyle w:val="a7"/>
              <w:rPr>
                <w:sz w:val="20"/>
                <w:szCs w:val="20"/>
              </w:rPr>
            </w:pPr>
            <w:r>
              <w:rPr>
                <w:rStyle w:val="a3"/>
                <w:bCs/>
                <w:sz w:val="20"/>
                <w:szCs w:val="20"/>
              </w:rPr>
              <w:t>具體行動說明</w:t>
            </w:r>
          </w:p>
          <w:p w:rsidR="00000000" w:rsidRDefault="008B2A43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如所有努力無法改善學生的情況，且學生表達強烈的中止意願，協助學生進行正式的實習中止程序。</w:t>
            </w:r>
          </w:p>
          <w:p w:rsidR="00000000" w:rsidRDefault="008B2A43">
            <w:pPr>
              <w:pStyle w:val="a7"/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提供中止實習的正式程序，並協助學生做後續安排。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B2A43">
            <w:pPr>
              <w:pStyle w:val="a7"/>
            </w:pPr>
            <w:r>
              <w:rPr>
                <w:sz w:val="20"/>
                <w:szCs w:val="20"/>
              </w:rPr>
              <w:t>視情況而定</w:t>
            </w:r>
          </w:p>
        </w:tc>
      </w:tr>
      <w:tr w:rsidR="00000000">
        <w:trPr>
          <w:trHeight w:val="1708"/>
        </w:trPr>
        <w:tc>
          <w:tcPr>
            <w:tcW w:w="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B2A43">
            <w:pPr>
              <w:pStyle w:val="a7"/>
              <w:jc w:val="center"/>
            </w:pPr>
            <w:r>
              <w:rPr>
                <w:b/>
                <w:bCs/>
              </w:rPr>
              <w:t>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B2A43">
            <w:pPr>
              <w:pStyle w:val="a7"/>
            </w:pPr>
            <w:r>
              <w:rPr>
                <w:rStyle w:val="a3"/>
                <w:b/>
                <w:bCs/>
              </w:rPr>
              <w:t>後續支持與反思</w:t>
            </w:r>
          </w:p>
        </w:tc>
        <w:tc>
          <w:tcPr>
            <w:tcW w:w="6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B2A43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B2A43">
            <w:pPr>
              <w:pStyle w:val="a7"/>
              <w:rPr>
                <w:sz w:val="20"/>
                <w:szCs w:val="20"/>
              </w:rPr>
            </w:pPr>
          </w:p>
        </w:tc>
      </w:tr>
      <w:tr w:rsidR="00000000">
        <w:tc>
          <w:tcPr>
            <w:tcW w:w="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B2A43"/>
        </w:tc>
        <w:tc>
          <w:tcPr>
            <w:tcW w:w="8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B2A43">
            <w:pPr>
              <w:pStyle w:val="a7"/>
              <w:rPr>
                <w:sz w:val="20"/>
                <w:szCs w:val="20"/>
              </w:rPr>
            </w:pPr>
            <w:r>
              <w:rPr>
                <w:rStyle w:val="a3"/>
                <w:bCs/>
                <w:sz w:val="20"/>
                <w:szCs w:val="20"/>
              </w:rPr>
              <w:t>具體行動說明</w:t>
            </w:r>
          </w:p>
          <w:p w:rsidR="00000000" w:rsidRDefault="008B2A43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若學生最終中止實習，進行後續支持，協助學生在情緒上恢復，並分析實習過程中學到的經驗。</w:t>
            </w:r>
          </w:p>
          <w:p w:rsidR="00000000" w:rsidRDefault="008B2A43">
            <w:pPr>
              <w:pStyle w:val="a7"/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提供學生職涯規劃建議，並根據經驗優化未來實習安排。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B2A43">
            <w:pPr>
              <w:pStyle w:val="a7"/>
            </w:pPr>
            <w:r>
              <w:rPr>
                <w:sz w:val="20"/>
                <w:szCs w:val="20"/>
              </w:rPr>
              <w:t>實習結束後</w:t>
            </w:r>
            <w:r>
              <w:rPr>
                <w:sz w:val="20"/>
                <w:szCs w:val="20"/>
              </w:rPr>
              <w:t>1-2</w:t>
            </w:r>
            <w:r>
              <w:rPr>
                <w:sz w:val="20"/>
                <w:szCs w:val="20"/>
              </w:rPr>
              <w:t>週內</w:t>
            </w:r>
          </w:p>
        </w:tc>
      </w:tr>
    </w:tbl>
    <w:p w:rsidR="0097654D" w:rsidRDefault="0097654D">
      <w:pPr>
        <w:pStyle w:val="a7"/>
      </w:pPr>
    </w:p>
    <w:sectPr w:rsidR="009765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1080" w:bottom="992" w:left="1080" w:header="851" w:footer="720" w:gutter="0"/>
      <w:cols w:space="720"/>
      <w:docGrid w:type="lines" w:linePitch="600" w:charSpace="-286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A43" w:rsidRDefault="008B2A43">
      <w:r>
        <w:separator/>
      </w:r>
    </w:p>
  </w:endnote>
  <w:endnote w:type="continuationSeparator" w:id="0">
    <w:p w:rsidR="008B2A43" w:rsidRDefault="008B2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54D" w:rsidRDefault="0097654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54D" w:rsidRDefault="0097654D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54D" w:rsidRDefault="0097654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A43" w:rsidRDefault="008B2A43">
      <w:r>
        <w:separator/>
      </w:r>
    </w:p>
  </w:footnote>
  <w:footnote w:type="continuationSeparator" w:id="0">
    <w:p w:rsidR="008B2A43" w:rsidRDefault="008B2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54D" w:rsidRDefault="0097654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B2A43">
    <w:pPr>
      <w:pStyle w:val="a7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實踐大學觀光管理學系</w:t>
    </w:r>
  </w:p>
  <w:p w:rsidR="00000000" w:rsidRDefault="0097654D">
    <w:pPr>
      <w:pStyle w:val="a7"/>
      <w:jc w:val="center"/>
    </w:pPr>
    <w:r>
      <w:rPr>
        <w:rFonts w:hint="eastAsia"/>
        <w:b/>
        <w:bCs/>
        <w:sz w:val="32"/>
        <w:szCs w:val="32"/>
      </w:rPr>
      <w:t>____學年度</w:t>
    </w:r>
    <w:bookmarkStart w:id="0" w:name="_GoBack"/>
    <w:bookmarkEnd w:id="0"/>
    <w:r w:rsidR="008B2A43">
      <w:rPr>
        <w:b/>
        <w:bCs/>
        <w:sz w:val="32"/>
        <w:szCs w:val="32"/>
      </w:rPr>
      <w:t>實習不適應或申請中止實習之學生事故處理紀錄</w:t>
    </w:r>
  </w:p>
  <w:p w:rsidR="00000000" w:rsidRDefault="008B2A43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B2A4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54D"/>
    <w:rsid w:val="008B2A43"/>
    <w:rsid w:val="0097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5:chartTrackingRefBased/>
  <w15:docId w15:val="{14DF913A-AABC-43B1-B9C1-FE431C25E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Calibri" w:eastAsia="新細明體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Default Paragraph Font"/>
  </w:style>
  <w:style w:type="character" w:customStyle="1" w:styleId="a4">
    <w:name w:val="頁首 字元"/>
    <w:basedOn w:val="a3"/>
    <w:rPr>
      <w:sz w:val="20"/>
      <w:szCs w:val="20"/>
    </w:rPr>
  </w:style>
  <w:style w:type="character" w:customStyle="1" w:styleId="a5">
    <w:name w:val="頁尾 字元"/>
    <w:basedOn w:val="a3"/>
    <w:rPr>
      <w:sz w:val="20"/>
      <w:szCs w:val="20"/>
    </w:rPr>
  </w:style>
  <w:style w:type="character" w:styleId="a6">
    <w:name w:val="Strong"/>
    <w:basedOn w:val="a3"/>
    <w:qFormat/>
    <w:rPr>
      <w:b/>
      <w:bCs/>
    </w:rPr>
  </w:style>
  <w:style w:type="paragraph" w:styleId="a7">
    <w:name w:val="Body Tex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新細明體" w:eastAsia="新細明體" w:hAnsi="新細明體" w:cs="新細明體"/>
      <w:sz w:val="24"/>
      <w:szCs w:val="24"/>
    </w:rPr>
  </w:style>
  <w:style w:type="paragraph" w:customStyle="1" w:styleId="a8">
    <w:name w:val="頁首與頁尾"/>
    <w:basedOn w:val="a"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7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cs="Times New Roman"/>
      <w:kern w:val="2"/>
      <w:sz w:val="20"/>
      <w:szCs w:val="20"/>
    </w:rPr>
  </w:style>
  <w:style w:type="paragraph" w:styleId="aa">
    <w:name w:val="footer"/>
    <w:basedOn w:val="a7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cs="Times New Roman"/>
      <w:kern w:val="2"/>
      <w:sz w:val="20"/>
      <w:szCs w:val="20"/>
    </w:rPr>
  </w:style>
  <w:style w:type="paragraph" w:customStyle="1" w:styleId="ab">
    <w:name w:val="表格內容"/>
    <w:basedOn w:val="a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35264;&#20809;&#31995;_&#23526;&#32722;&#19981;&#36969;&#25033;&#25110;&#30003;&#35531;&#20013;&#27490;&#23526;&#32722;&#20043;&#23416;&#29983;&#20107;&#25925;&#34389;&#29702;&#32000;&#37636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觀光系_實習不適應或申請中止實習之學生事故處理紀錄</Template>
  <TotalTime>1</TotalTime>
  <Pages>3</Pages>
  <Words>127</Words>
  <Characters>725</Characters>
  <Application>Microsoft Office Word</Application>
  <DocSecurity>0</DocSecurity>
  <Lines>6</Lines>
  <Paragraphs>1</Paragraphs>
  <ScaleCrop>false</ScaleCrop>
  <Company>HP Inc.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A108540336</cp:lastModifiedBy>
  <cp:revision>1</cp:revision>
  <cp:lastPrinted>1601-01-01T00:00:00Z</cp:lastPrinted>
  <dcterms:created xsi:type="dcterms:W3CDTF">2026-05-31T05:14:00Z</dcterms:created>
  <dcterms:modified xsi:type="dcterms:W3CDTF">2026-05-31T05:15:00Z</dcterms:modified>
</cp:coreProperties>
</file>